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59D" w14:textId="4E8FE995" w:rsidR="00A4164D" w:rsidRDefault="00A4164D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ДОКЛАД.</w:t>
      </w:r>
    </w:p>
    <w:p w14:paraId="34F3ACA5" w14:textId="77777777" w:rsidR="00A4164D" w:rsidRDefault="00A4164D" w:rsidP="006C0B77">
      <w:pPr>
        <w:spacing w:after="0"/>
        <w:ind w:firstLine="709"/>
        <w:jc w:val="both"/>
        <w:rPr>
          <w:b/>
          <w:bCs/>
        </w:rPr>
      </w:pPr>
    </w:p>
    <w:p w14:paraId="562EDB7C" w14:textId="399C1C3A" w:rsidR="00F12C76" w:rsidRPr="00A17073" w:rsidRDefault="00EF587F" w:rsidP="006C0B77">
      <w:pPr>
        <w:spacing w:after="0"/>
        <w:ind w:firstLine="709"/>
        <w:jc w:val="both"/>
        <w:rPr>
          <w:b/>
          <w:bCs/>
        </w:rPr>
      </w:pPr>
      <w:r w:rsidRPr="00A17073">
        <w:rPr>
          <w:b/>
          <w:bCs/>
        </w:rPr>
        <w:t xml:space="preserve">                              Часть Разум.</w:t>
      </w:r>
    </w:p>
    <w:p w14:paraId="0F6AE3C9" w14:textId="77777777" w:rsidR="00EF587F" w:rsidRDefault="00EF587F" w:rsidP="006C0B77">
      <w:pPr>
        <w:spacing w:after="0"/>
        <w:ind w:firstLine="709"/>
        <w:jc w:val="both"/>
      </w:pPr>
    </w:p>
    <w:p w14:paraId="138E1F95" w14:textId="70B92925" w:rsidR="00E972F6" w:rsidRDefault="00EF587F" w:rsidP="00FD7096">
      <w:pPr>
        <w:spacing w:after="0"/>
        <w:ind w:firstLine="709"/>
        <w:jc w:val="both"/>
        <w:rPr>
          <w:sz w:val="24"/>
          <w:szCs w:val="24"/>
        </w:rPr>
      </w:pPr>
      <w:r w:rsidRPr="00EF587F">
        <w:rPr>
          <w:sz w:val="24"/>
          <w:szCs w:val="24"/>
        </w:rPr>
        <w:t xml:space="preserve">Наивысшим </w:t>
      </w:r>
      <w:r>
        <w:rPr>
          <w:sz w:val="24"/>
          <w:szCs w:val="24"/>
        </w:rPr>
        <w:t>показателем образованности человека пятой расы всегда считался развитый Разум. Даже биологически</w:t>
      </w:r>
      <w:r w:rsidR="0035081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все современные люди относятся к виду </w:t>
      </w:r>
      <w:r>
        <w:rPr>
          <w:sz w:val="24"/>
          <w:szCs w:val="24"/>
          <w:lang w:val="en-US"/>
        </w:rPr>
        <w:t>Homo</w:t>
      </w:r>
      <w:r w:rsidRPr="00EF587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sapiens</w:t>
      </w:r>
      <w:r w:rsidRPr="00EF587F">
        <w:rPr>
          <w:sz w:val="24"/>
          <w:szCs w:val="24"/>
        </w:rPr>
        <w:t xml:space="preserve"> </w:t>
      </w:r>
      <w:r>
        <w:rPr>
          <w:sz w:val="24"/>
          <w:szCs w:val="24"/>
        </w:rPr>
        <w:t>- человек разумный.</w:t>
      </w:r>
      <w:r w:rsidRPr="00EF587F">
        <w:rPr>
          <w:sz w:val="24"/>
          <w:szCs w:val="24"/>
        </w:rPr>
        <w:t xml:space="preserve"> </w:t>
      </w:r>
      <w:r w:rsidR="00E972F6">
        <w:rPr>
          <w:sz w:val="24"/>
          <w:szCs w:val="24"/>
        </w:rPr>
        <w:t xml:space="preserve">Разум в прошлой эпохе  строился </w:t>
      </w:r>
      <w:r w:rsidR="0035081B">
        <w:rPr>
          <w:sz w:val="24"/>
          <w:szCs w:val="24"/>
        </w:rPr>
        <w:t>С</w:t>
      </w:r>
      <w:r w:rsidR="00E972F6">
        <w:rPr>
          <w:sz w:val="24"/>
          <w:szCs w:val="24"/>
        </w:rPr>
        <w:t>ветом, и всегда опирался только на то, что видел.</w:t>
      </w:r>
      <w:r w:rsidR="00FD7096">
        <w:rPr>
          <w:sz w:val="24"/>
          <w:szCs w:val="24"/>
        </w:rPr>
        <w:t xml:space="preserve"> </w:t>
      </w:r>
      <w:r w:rsidR="00E972F6">
        <w:rPr>
          <w:sz w:val="24"/>
          <w:szCs w:val="24"/>
        </w:rPr>
        <w:t>Даже Вера, которая является основополагающим фактором восприятия Разумом окружающего мира, всегда базировалась на материальной составляющей: «Увижу- поверю».</w:t>
      </w:r>
    </w:p>
    <w:p w14:paraId="712CE1C4" w14:textId="11B60E2A" w:rsidR="000A07AF" w:rsidRDefault="00E972F6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Но в современном мире всё иначе: «Поверишь- увидишь», отвечает космос. Многое изменилось с приходом Учения Синтеза на планету Земля, и сейчас Разум строится Мудростью. </w:t>
      </w:r>
      <w:r w:rsidR="00134B13">
        <w:rPr>
          <w:sz w:val="24"/>
          <w:szCs w:val="24"/>
        </w:rPr>
        <w:t xml:space="preserve">Мудрость, по ключу 4-1 управляет Созиданием. Поэтому, насколько мы мудры, такие жизненные реалии формируются вокруг нас. Мудрость Изначально Вышестоящего Отца выводит нас на следующий, более качественный виток развития человечества. Где Мудрость Изначально Вышестоящего Отца- результат многоуровнего восхождения служением в ИВДИВО. </w:t>
      </w:r>
      <w:r w:rsidR="000A07AF">
        <w:rPr>
          <w:sz w:val="24"/>
          <w:szCs w:val="24"/>
        </w:rPr>
        <w:t xml:space="preserve">Пока человечество в самом начале этого пути преображения, но реплицируя Огонь и Синтез по планете, постепенно разворачивается среда стандартов ИВДИВО и эталонов Изначально Вышестоящего Отца. В людях начинают зарождаться и формироваться части ИВО. </w:t>
      </w:r>
    </w:p>
    <w:p w14:paraId="706AC7FD" w14:textId="0E469F08" w:rsidR="00223376" w:rsidRDefault="000A07AF" w:rsidP="004C0D79">
      <w:pPr>
        <w:rPr>
          <w:sz w:val="24"/>
          <w:szCs w:val="24"/>
        </w:rPr>
      </w:pPr>
      <w:r>
        <w:rPr>
          <w:sz w:val="24"/>
          <w:szCs w:val="24"/>
        </w:rPr>
        <w:t xml:space="preserve">          Сейчас Разум в столпе частей стоит на 62 позиции, заполняясь Огнём и Синтезом Изначально Вышестоящего Отца напрямую из Хум, который фиксируется над ним, на 63 горизонте. Задача Разума сложить внутри себя Мудрость, как компактификацию Огня</w:t>
      </w:r>
      <w:r w:rsidR="006B7AE8">
        <w:rPr>
          <w:sz w:val="24"/>
          <w:szCs w:val="24"/>
        </w:rPr>
        <w:t>, и развернуть Мудрость по частям. Для Разума очень важна конкретика и ясность. И если в Разуме есть Вера на принятие и понимание нового, то системы Теза, в активации аппаратов Гравитация</w:t>
      </w:r>
      <w:r w:rsidR="00FD7096">
        <w:rPr>
          <w:sz w:val="24"/>
          <w:szCs w:val="24"/>
        </w:rPr>
        <w:t>,</w:t>
      </w:r>
      <w:r w:rsidR="006B7AE8">
        <w:rPr>
          <w:sz w:val="24"/>
          <w:szCs w:val="24"/>
        </w:rPr>
        <w:t xml:space="preserve"> вырабатывают частность Мудрость, распределяя по частям, выводя их на следующую ступень развитости. </w:t>
      </w:r>
      <w:r w:rsidR="00994FB1" w:rsidRPr="004C0D79">
        <w:rPr>
          <w:sz w:val="24"/>
          <w:szCs w:val="24"/>
        </w:rPr>
        <w:t>Теза основывается на накоплении базы данных на какую-то тему, а также набором Сутей. Когда Гравитация притягивает  критическую  массу Сути</w:t>
      </w:r>
      <w:r w:rsidR="004C0D79" w:rsidRPr="004C0D79">
        <w:rPr>
          <w:sz w:val="24"/>
          <w:szCs w:val="24"/>
        </w:rPr>
        <w:t xml:space="preserve">, </w:t>
      </w:r>
      <w:r w:rsidR="00994FB1" w:rsidRPr="004C0D79">
        <w:rPr>
          <w:sz w:val="24"/>
          <w:szCs w:val="24"/>
        </w:rPr>
        <w:t>происходит  озарение, ясность, новизна. Тезирование проявляется Мудростью и свои результаты записывает в Свет. Концентрация</w:t>
      </w:r>
      <w:r w:rsidR="004C0D79" w:rsidRPr="004C0D79">
        <w:rPr>
          <w:sz w:val="24"/>
          <w:szCs w:val="24"/>
        </w:rPr>
        <w:t>,</w:t>
      </w:r>
      <w:r w:rsidR="00994FB1" w:rsidRPr="004C0D79">
        <w:rPr>
          <w:sz w:val="24"/>
          <w:szCs w:val="24"/>
        </w:rPr>
        <w:t xml:space="preserve"> основанная на иерархизации наших данных</w:t>
      </w:r>
      <w:r w:rsidR="004C0D79" w:rsidRPr="004C0D79">
        <w:rPr>
          <w:sz w:val="24"/>
          <w:szCs w:val="24"/>
        </w:rPr>
        <w:t>,</w:t>
      </w:r>
      <w:r w:rsidR="00994FB1" w:rsidRPr="004C0D79">
        <w:rPr>
          <w:sz w:val="24"/>
          <w:szCs w:val="24"/>
        </w:rPr>
        <w:t xml:space="preserve"> должна нас переключить на новый системный уровень организации. Но при этом должен родиться результат Образом, Сутью и Мудростью, который динамично и постоянно в нас выстраивается тем, что мы  вс</w:t>
      </w:r>
      <w:r w:rsidR="004C0D79" w:rsidRPr="004C0D79">
        <w:rPr>
          <w:sz w:val="24"/>
          <w:szCs w:val="24"/>
        </w:rPr>
        <w:t>ё</w:t>
      </w:r>
      <w:r w:rsidR="00994FB1" w:rsidRPr="004C0D79">
        <w:rPr>
          <w:sz w:val="24"/>
          <w:szCs w:val="24"/>
        </w:rPr>
        <w:t xml:space="preserve"> время концентрируем имеющийся у нас огонь и синтез</w:t>
      </w:r>
      <w:r w:rsidR="00375751">
        <w:rPr>
          <w:sz w:val="24"/>
          <w:szCs w:val="24"/>
        </w:rPr>
        <w:t>,</w:t>
      </w:r>
      <w:r w:rsidR="00994FB1" w:rsidRPr="004C0D79">
        <w:rPr>
          <w:sz w:val="24"/>
          <w:szCs w:val="24"/>
        </w:rPr>
        <w:t xml:space="preserve"> и растем дальше. Получаем новое Качество</w:t>
      </w:r>
      <w:r w:rsidR="004C0D79" w:rsidRPr="004C0D79">
        <w:rPr>
          <w:sz w:val="24"/>
          <w:szCs w:val="24"/>
        </w:rPr>
        <w:t>.</w:t>
      </w:r>
    </w:p>
    <w:p w14:paraId="2184114A" w14:textId="7C102484" w:rsidR="00983368" w:rsidRPr="00983368" w:rsidRDefault="00983368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575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983368">
        <w:rPr>
          <w:sz w:val="24"/>
          <w:szCs w:val="24"/>
        </w:rPr>
        <w:t xml:space="preserve">Разум- единица универсальной материи, он включает принцип управления материей. Материей управляет </w:t>
      </w:r>
      <w:r w:rsidR="004C0D79">
        <w:rPr>
          <w:sz w:val="24"/>
          <w:szCs w:val="24"/>
        </w:rPr>
        <w:t>О</w:t>
      </w:r>
      <w:r w:rsidRPr="00983368">
        <w:rPr>
          <w:sz w:val="24"/>
          <w:szCs w:val="24"/>
        </w:rPr>
        <w:t xml:space="preserve">гонь, значит это единица огня. Огонь развертывается Разумом.  </w:t>
      </w:r>
    </w:p>
    <w:p w14:paraId="197B5469" w14:textId="695227CB" w:rsidR="00223376" w:rsidRDefault="006B7AE8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Для Разума необходим интерес, он всегда стремится к познанию. Заполненность Разума Огнём дает ему возможность постоянного масштабирования. Он делает всё, чтобы не утратить свой внутренний Огонь.</w:t>
      </w:r>
    </w:p>
    <w:p w14:paraId="79C924B3" w14:textId="6130CD72" w:rsidR="00983368" w:rsidRDefault="00A47964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новой эпохе Отец сотворил в Разум для всего человечества планеты Земля 8 ядер Мудрости синтеза восьми миров. </w:t>
      </w:r>
    </w:p>
    <w:p w14:paraId="269E9467" w14:textId="39792496" w:rsidR="0068479D" w:rsidRDefault="00994FB1" w:rsidP="00994FB1">
      <w:pPr>
        <w:tabs>
          <w:tab w:val="left" w:pos="1843"/>
        </w:tabs>
        <w:spacing w:after="0"/>
        <w:jc w:val="both"/>
        <w:rPr>
          <w:rStyle w:val="fStyle"/>
          <w:rFonts w:eastAsia="Arial"/>
          <w:bCs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        </w:t>
      </w:r>
      <w:r w:rsidR="00A47964" w:rsidRPr="00F97B39">
        <w:rPr>
          <w:rStyle w:val="fStyle"/>
          <w:rFonts w:eastAsia="Arial"/>
          <w:sz w:val="24"/>
          <w:szCs w:val="24"/>
        </w:rPr>
        <w:t xml:space="preserve">В пятой расе Отец </w:t>
      </w:r>
      <w:r w:rsidR="00A47964">
        <w:rPr>
          <w:rStyle w:val="fStyle"/>
          <w:rFonts w:eastAsia="Arial"/>
          <w:sz w:val="24"/>
          <w:szCs w:val="24"/>
        </w:rPr>
        <w:t>состоял из Поядающего Огня, п</w:t>
      </w:r>
      <w:r w:rsidR="00A47964" w:rsidRPr="00F97B39">
        <w:rPr>
          <w:rStyle w:val="fStyle"/>
          <w:rFonts w:eastAsia="Arial"/>
          <w:sz w:val="24"/>
          <w:szCs w:val="24"/>
        </w:rPr>
        <w:t xml:space="preserve">оэтому </w:t>
      </w:r>
      <w:r w:rsidR="00A47964">
        <w:rPr>
          <w:rStyle w:val="fStyle"/>
          <w:rFonts w:eastAsia="Arial"/>
          <w:sz w:val="24"/>
          <w:szCs w:val="24"/>
        </w:rPr>
        <w:t>Разум</w:t>
      </w:r>
      <w:r w:rsidR="00A47964" w:rsidRPr="00F97B39">
        <w:rPr>
          <w:rStyle w:val="fStyle"/>
          <w:rFonts w:eastAsia="Arial"/>
          <w:sz w:val="24"/>
          <w:szCs w:val="24"/>
        </w:rPr>
        <w:t xml:space="preserve"> был Каплей Огня. В новой эпохе Отец состоит из </w:t>
      </w:r>
      <w:r w:rsidR="00A47964">
        <w:rPr>
          <w:rStyle w:val="fStyle"/>
          <w:rFonts w:eastAsia="Arial"/>
          <w:sz w:val="24"/>
          <w:szCs w:val="24"/>
        </w:rPr>
        <w:t xml:space="preserve">Поядающего Синтеза, </w:t>
      </w:r>
      <w:r w:rsidR="00375751">
        <w:rPr>
          <w:rStyle w:val="fStyle"/>
          <w:rFonts w:eastAsia="Arial"/>
          <w:sz w:val="24"/>
          <w:szCs w:val="24"/>
        </w:rPr>
        <w:t>и</w:t>
      </w:r>
      <w:r w:rsidR="00A47964" w:rsidRPr="00F97B39">
        <w:rPr>
          <w:rStyle w:val="fStyle"/>
          <w:rFonts w:eastAsia="Arial"/>
          <w:sz w:val="24"/>
          <w:szCs w:val="24"/>
        </w:rPr>
        <w:t xml:space="preserve"> </w:t>
      </w:r>
      <w:r w:rsidR="00A47964">
        <w:rPr>
          <w:rStyle w:val="fStyle"/>
          <w:rFonts w:eastAsia="Arial"/>
          <w:sz w:val="24"/>
          <w:szCs w:val="24"/>
        </w:rPr>
        <w:t>Разум</w:t>
      </w:r>
      <w:r w:rsidR="00A47964" w:rsidRPr="00F97B39">
        <w:rPr>
          <w:rStyle w:val="fStyle"/>
          <w:rFonts w:eastAsia="Arial"/>
          <w:sz w:val="24"/>
          <w:szCs w:val="24"/>
        </w:rPr>
        <w:t xml:space="preserve"> </w:t>
      </w:r>
      <w:r w:rsidR="00375751">
        <w:rPr>
          <w:rStyle w:val="fStyle"/>
          <w:rFonts w:eastAsia="Arial"/>
          <w:sz w:val="24"/>
          <w:szCs w:val="24"/>
        </w:rPr>
        <w:t>стал</w:t>
      </w:r>
      <w:r w:rsidR="00A47964" w:rsidRPr="00F97B39">
        <w:rPr>
          <w:rStyle w:val="fStyle"/>
          <w:rFonts w:eastAsia="Arial"/>
          <w:sz w:val="24"/>
          <w:szCs w:val="24"/>
        </w:rPr>
        <w:t xml:space="preserve"> Империо Синтеза</w:t>
      </w:r>
      <w:r w:rsidR="00375751">
        <w:rPr>
          <w:rStyle w:val="fStyle"/>
          <w:rFonts w:eastAsia="Arial"/>
          <w:sz w:val="24"/>
          <w:szCs w:val="24"/>
        </w:rPr>
        <w:t>,</w:t>
      </w:r>
      <w:r w:rsidR="00A47964">
        <w:rPr>
          <w:rStyle w:val="fStyle"/>
          <w:rFonts w:eastAsia="Arial"/>
          <w:sz w:val="24"/>
          <w:szCs w:val="24"/>
        </w:rPr>
        <w:t xml:space="preserve"> и</w:t>
      </w:r>
      <w:r w:rsidR="00A47964" w:rsidRPr="00F97B39">
        <w:rPr>
          <w:rStyle w:val="fStyle"/>
          <w:rFonts w:eastAsia="Arial"/>
          <w:sz w:val="24"/>
          <w:szCs w:val="24"/>
        </w:rPr>
        <w:t xml:space="preserve"> нача</w:t>
      </w:r>
      <w:r w:rsidR="00375751">
        <w:rPr>
          <w:rStyle w:val="fStyle"/>
          <w:rFonts w:eastAsia="Arial"/>
          <w:sz w:val="24"/>
          <w:szCs w:val="24"/>
        </w:rPr>
        <w:t>л</w:t>
      </w:r>
      <w:r w:rsidR="00A47964" w:rsidRPr="00F97B39">
        <w:rPr>
          <w:rStyle w:val="fStyle"/>
          <w:rFonts w:eastAsia="Arial"/>
          <w:sz w:val="24"/>
          <w:szCs w:val="24"/>
        </w:rPr>
        <w:t xml:space="preserve"> </w:t>
      </w:r>
      <w:r w:rsidR="00A47964">
        <w:rPr>
          <w:rStyle w:val="fStyle"/>
          <w:rFonts w:eastAsia="Arial"/>
          <w:sz w:val="24"/>
          <w:szCs w:val="24"/>
        </w:rPr>
        <w:t>оперировать</w:t>
      </w:r>
      <w:r w:rsidR="00A47964" w:rsidRPr="00F97B39">
        <w:rPr>
          <w:rStyle w:val="fStyle"/>
          <w:rFonts w:eastAsia="Arial"/>
          <w:sz w:val="24"/>
          <w:szCs w:val="24"/>
        </w:rPr>
        <w:t xml:space="preserve"> не 32</w:t>
      </w:r>
      <w:r w:rsidR="00A47964">
        <w:rPr>
          <w:rStyle w:val="fStyle"/>
          <w:rFonts w:eastAsia="Arial"/>
          <w:sz w:val="24"/>
          <w:szCs w:val="24"/>
        </w:rPr>
        <w:t>-мя</w:t>
      </w:r>
      <w:r w:rsidR="00A47964" w:rsidRPr="00F97B39">
        <w:rPr>
          <w:rStyle w:val="fStyle"/>
          <w:rFonts w:eastAsia="Arial"/>
          <w:sz w:val="24"/>
          <w:szCs w:val="24"/>
        </w:rPr>
        <w:t xml:space="preserve"> </w:t>
      </w:r>
      <w:r w:rsidR="00A47964">
        <w:rPr>
          <w:rStyle w:val="fStyle"/>
          <w:rFonts w:eastAsia="Arial"/>
          <w:sz w:val="24"/>
          <w:szCs w:val="24"/>
        </w:rPr>
        <w:t>Частностями</w:t>
      </w:r>
      <w:r w:rsidR="00A47964" w:rsidRPr="00F97B39">
        <w:rPr>
          <w:rStyle w:val="fStyle"/>
          <w:rFonts w:eastAsia="Arial"/>
          <w:sz w:val="24"/>
          <w:szCs w:val="24"/>
        </w:rPr>
        <w:t>, а 64</w:t>
      </w:r>
      <w:r w:rsidR="00A47964">
        <w:rPr>
          <w:rStyle w:val="fStyle"/>
          <w:rFonts w:eastAsia="Arial"/>
          <w:sz w:val="24"/>
          <w:szCs w:val="24"/>
        </w:rPr>
        <w:t>-мя</w:t>
      </w:r>
      <w:r w:rsidR="00A47964" w:rsidRPr="00F97B39">
        <w:rPr>
          <w:rStyle w:val="fStyle"/>
          <w:rFonts w:eastAsia="Arial"/>
          <w:sz w:val="24"/>
          <w:szCs w:val="24"/>
        </w:rPr>
        <w:t>.</w:t>
      </w:r>
      <w:r w:rsidR="00A47964">
        <w:rPr>
          <w:rStyle w:val="fStyle"/>
          <w:rFonts w:eastAsia="Arial"/>
          <w:sz w:val="24"/>
          <w:szCs w:val="24"/>
        </w:rPr>
        <w:t xml:space="preserve"> В Разум</w:t>
      </w:r>
      <w:r w:rsidR="00A47964" w:rsidRPr="00F97B39">
        <w:rPr>
          <w:rStyle w:val="fStyle"/>
          <w:rFonts w:eastAsia="Arial"/>
          <w:sz w:val="24"/>
          <w:szCs w:val="24"/>
        </w:rPr>
        <w:t>е единое Империо Синтеза Огня</w:t>
      </w:r>
      <w:r w:rsidR="00A47964">
        <w:rPr>
          <w:rStyle w:val="fStyle"/>
          <w:rFonts w:eastAsia="Arial"/>
          <w:sz w:val="24"/>
          <w:szCs w:val="24"/>
        </w:rPr>
        <w:t xml:space="preserve"> , но мы пока приучены к О</w:t>
      </w:r>
      <w:r w:rsidR="00A47964" w:rsidRPr="00F97B39">
        <w:rPr>
          <w:rStyle w:val="fStyle"/>
          <w:rFonts w:eastAsia="Arial"/>
          <w:sz w:val="24"/>
          <w:szCs w:val="24"/>
        </w:rPr>
        <w:t xml:space="preserve">гню </w:t>
      </w:r>
      <w:r w:rsidR="00A47964">
        <w:rPr>
          <w:rStyle w:val="fStyle"/>
          <w:rFonts w:eastAsia="Arial"/>
          <w:sz w:val="24"/>
          <w:szCs w:val="24"/>
        </w:rPr>
        <w:t>Разума, теперь стоит задача-</w:t>
      </w:r>
      <w:r w:rsidR="00A47964" w:rsidRPr="00F97B39">
        <w:rPr>
          <w:rStyle w:val="fStyle"/>
          <w:rFonts w:eastAsia="Arial"/>
          <w:sz w:val="24"/>
          <w:szCs w:val="24"/>
        </w:rPr>
        <w:t xml:space="preserve"> </w:t>
      </w:r>
      <w:r w:rsidR="00A47964">
        <w:rPr>
          <w:rStyle w:val="fStyle"/>
          <w:rFonts w:eastAsia="Arial"/>
          <w:sz w:val="24"/>
          <w:szCs w:val="24"/>
        </w:rPr>
        <w:t>Разум</w:t>
      </w:r>
      <w:r w:rsidR="00A47964" w:rsidRPr="00F97B39">
        <w:rPr>
          <w:rStyle w:val="fStyle"/>
          <w:rFonts w:eastAsia="Arial"/>
          <w:sz w:val="24"/>
          <w:szCs w:val="24"/>
        </w:rPr>
        <w:t xml:space="preserve"> приучить к Синтезу </w:t>
      </w:r>
      <w:r w:rsidR="00A47964">
        <w:rPr>
          <w:rStyle w:val="fStyle"/>
          <w:rFonts w:eastAsia="Arial"/>
          <w:sz w:val="24"/>
          <w:szCs w:val="24"/>
        </w:rPr>
        <w:t>Разум</w:t>
      </w:r>
      <w:r w:rsidR="00A47964" w:rsidRPr="00F97B39">
        <w:rPr>
          <w:rStyle w:val="fStyle"/>
          <w:rFonts w:eastAsia="Arial"/>
          <w:sz w:val="24"/>
          <w:szCs w:val="24"/>
        </w:rPr>
        <w:t>а. Синтез</w:t>
      </w:r>
      <w:r w:rsidR="00A47964">
        <w:rPr>
          <w:rStyle w:val="fStyle"/>
          <w:rFonts w:eastAsia="Arial"/>
          <w:sz w:val="24"/>
          <w:szCs w:val="24"/>
        </w:rPr>
        <w:t xml:space="preserve"> – это О</w:t>
      </w:r>
      <w:r w:rsidR="00A47964" w:rsidRPr="00F97B39">
        <w:rPr>
          <w:rStyle w:val="fStyle"/>
          <w:rFonts w:eastAsia="Arial"/>
          <w:sz w:val="24"/>
          <w:szCs w:val="24"/>
        </w:rPr>
        <w:t xml:space="preserve">гонь специфики </w:t>
      </w:r>
      <w:r w:rsidR="00A47964">
        <w:rPr>
          <w:rStyle w:val="fStyle"/>
          <w:rFonts w:eastAsia="Arial"/>
          <w:sz w:val="24"/>
          <w:szCs w:val="24"/>
        </w:rPr>
        <w:t>Изначально</w:t>
      </w:r>
      <w:r w:rsidR="00A47964" w:rsidRPr="00F97B39">
        <w:rPr>
          <w:rStyle w:val="fStyle"/>
          <w:rFonts w:eastAsia="Arial"/>
          <w:sz w:val="24"/>
          <w:szCs w:val="24"/>
        </w:rPr>
        <w:t xml:space="preserve"> </w:t>
      </w:r>
      <w:r w:rsidR="00A47964">
        <w:rPr>
          <w:rStyle w:val="fStyle"/>
          <w:rFonts w:eastAsia="Arial"/>
          <w:sz w:val="24"/>
          <w:szCs w:val="24"/>
        </w:rPr>
        <w:t>Вышестоящего</w:t>
      </w:r>
      <w:r w:rsidR="00A47964" w:rsidRPr="00F97B39">
        <w:rPr>
          <w:rStyle w:val="fStyle"/>
          <w:rFonts w:eastAsia="Arial"/>
          <w:sz w:val="24"/>
          <w:szCs w:val="24"/>
        </w:rPr>
        <w:t xml:space="preserve"> Отца</w:t>
      </w:r>
      <w:r w:rsidR="00A47964">
        <w:rPr>
          <w:rStyle w:val="fStyle"/>
          <w:rFonts w:eastAsia="Arial"/>
          <w:sz w:val="24"/>
          <w:szCs w:val="24"/>
        </w:rPr>
        <w:t xml:space="preserve">, </w:t>
      </w:r>
      <w:r w:rsidR="00A47964" w:rsidRPr="00F97B39">
        <w:rPr>
          <w:rStyle w:val="fStyle"/>
          <w:rFonts w:eastAsia="Arial"/>
          <w:sz w:val="24"/>
          <w:szCs w:val="24"/>
        </w:rPr>
        <w:t>это та специфика</w:t>
      </w:r>
      <w:r w:rsidR="00A47964">
        <w:rPr>
          <w:rStyle w:val="fStyle"/>
          <w:rFonts w:eastAsia="Arial"/>
          <w:sz w:val="24"/>
          <w:szCs w:val="24"/>
        </w:rPr>
        <w:t>,</w:t>
      </w:r>
      <w:r w:rsidR="00A47964" w:rsidRPr="00F97B39">
        <w:rPr>
          <w:rStyle w:val="fStyle"/>
          <w:rFonts w:eastAsia="Arial"/>
          <w:sz w:val="24"/>
          <w:szCs w:val="24"/>
        </w:rPr>
        <w:t xml:space="preserve"> из которой состоит Отец.</w:t>
      </w:r>
      <w:r w:rsidR="00A47964">
        <w:rPr>
          <w:rStyle w:val="fStyle"/>
          <w:rFonts w:eastAsia="Arial"/>
          <w:sz w:val="24"/>
          <w:szCs w:val="24"/>
        </w:rPr>
        <w:t xml:space="preserve"> </w:t>
      </w:r>
      <w:r w:rsidR="00375751">
        <w:rPr>
          <w:rStyle w:val="fStyle"/>
          <w:rFonts w:eastAsia="Arial"/>
          <w:sz w:val="24"/>
          <w:szCs w:val="24"/>
        </w:rPr>
        <w:t>И</w:t>
      </w:r>
      <w:r w:rsidR="00A47964">
        <w:rPr>
          <w:rStyle w:val="fStyle"/>
          <w:rFonts w:eastAsia="Arial"/>
          <w:sz w:val="24"/>
          <w:szCs w:val="24"/>
        </w:rPr>
        <w:t xml:space="preserve"> стяжанием И</w:t>
      </w:r>
      <w:r w:rsidR="00A47964" w:rsidRPr="00F97B39">
        <w:rPr>
          <w:rStyle w:val="fStyle"/>
          <w:rFonts w:eastAsia="Arial"/>
          <w:sz w:val="24"/>
          <w:szCs w:val="24"/>
        </w:rPr>
        <w:t xml:space="preserve">мперио  в </w:t>
      </w:r>
      <w:r w:rsidR="00A47964">
        <w:rPr>
          <w:rStyle w:val="fStyle"/>
          <w:rFonts w:eastAsia="Arial"/>
          <w:sz w:val="24"/>
          <w:szCs w:val="24"/>
        </w:rPr>
        <w:t>Разум, мы</w:t>
      </w:r>
      <w:r w:rsidR="00A47964" w:rsidRPr="00F97B39">
        <w:rPr>
          <w:rStyle w:val="fStyle"/>
          <w:rFonts w:eastAsia="Arial"/>
          <w:sz w:val="24"/>
          <w:szCs w:val="24"/>
        </w:rPr>
        <w:t xml:space="preserve"> фактически становимся подобными </w:t>
      </w:r>
      <w:r w:rsidR="00A47964">
        <w:rPr>
          <w:rStyle w:val="fStyle"/>
          <w:rFonts w:eastAsia="Arial"/>
          <w:sz w:val="24"/>
          <w:szCs w:val="24"/>
        </w:rPr>
        <w:t>Изначально</w:t>
      </w:r>
      <w:r w:rsidR="00A47964" w:rsidRPr="00F97B39">
        <w:rPr>
          <w:rStyle w:val="fStyle"/>
          <w:rFonts w:eastAsia="Arial"/>
          <w:sz w:val="24"/>
          <w:szCs w:val="24"/>
        </w:rPr>
        <w:t xml:space="preserve"> </w:t>
      </w:r>
      <w:r w:rsidR="00A47964">
        <w:rPr>
          <w:rStyle w:val="fStyle"/>
          <w:rFonts w:eastAsia="Arial"/>
          <w:sz w:val="24"/>
          <w:szCs w:val="24"/>
        </w:rPr>
        <w:t xml:space="preserve">Вышестоящему Отцу. </w:t>
      </w:r>
      <w:r w:rsidR="00A47964" w:rsidRPr="00A47964">
        <w:rPr>
          <w:rStyle w:val="fStyle"/>
          <w:rFonts w:eastAsia="Arial"/>
          <w:bCs/>
          <w:sz w:val="24"/>
          <w:szCs w:val="24"/>
        </w:rPr>
        <w:t>Империо однородного Синтеза Разума синтезирует Разум более высокого развития</w:t>
      </w:r>
      <w:r w:rsidR="00A47964">
        <w:rPr>
          <w:rStyle w:val="fStyle"/>
          <w:rFonts w:eastAsia="Arial"/>
          <w:bCs/>
          <w:sz w:val="24"/>
          <w:szCs w:val="24"/>
        </w:rPr>
        <w:t>.</w:t>
      </w:r>
      <w:r w:rsidR="0068479D">
        <w:rPr>
          <w:rStyle w:val="fStyle"/>
          <w:rFonts w:eastAsia="Arial"/>
          <w:bCs/>
          <w:sz w:val="24"/>
          <w:szCs w:val="24"/>
        </w:rPr>
        <w:t xml:space="preserve"> </w:t>
      </w:r>
    </w:p>
    <w:p w14:paraId="454768CB" w14:textId="36B37FAD" w:rsidR="00A67BE1" w:rsidRPr="00994FB1" w:rsidRDefault="00375751" w:rsidP="00A67BE1">
      <w:pPr>
        <w:spacing w:after="0"/>
        <w:ind w:firstLine="426"/>
        <w:jc w:val="both"/>
        <w:rPr>
          <w:rFonts w:cs="Times New Roman"/>
          <w:sz w:val="24"/>
          <w:szCs w:val="24"/>
        </w:rPr>
      </w:pPr>
      <w:r>
        <w:rPr>
          <w:rStyle w:val="fStyle"/>
          <w:rFonts w:eastAsia="Arial"/>
          <w:bCs/>
          <w:sz w:val="24"/>
          <w:szCs w:val="24"/>
        </w:rPr>
        <w:t xml:space="preserve">  </w:t>
      </w:r>
      <w:r w:rsidR="0068479D">
        <w:rPr>
          <w:rStyle w:val="fStyle"/>
          <w:rFonts w:eastAsia="Arial"/>
          <w:bCs/>
          <w:sz w:val="24"/>
          <w:szCs w:val="24"/>
        </w:rPr>
        <w:t xml:space="preserve">Изначально Вышестоящий Отец для Должностно Полномочных </w:t>
      </w:r>
      <w:r w:rsidR="0068479D" w:rsidRPr="0068479D">
        <w:rPr>
          <w:rStyle w:val="fStyle"/>
          <w:rFonts w:eastAsia="Arial"/>
          <w:bCs/>
          <w:sz w:val="24"/>
          <w:szCs w:val="24"/>
        </w:rPr>
        <w:t>ИВДИВО</w:t>
      </w:r>
      <w:r w:rsidR="00A47964" w:rsidRPr="0068479D">
        <w:rPr>
          <w:rStyle w:val="fStyle"/>
          <w:rFonts w:eastAsia="Arial"/>
          <w:bCs/>
          <w:sz w:val="24"/>
          <w:szCs w:val="24"/>
        </w:rPr>
        <w:t xml:space="preserve"> </w:t>
      </w:r>
      <w:r w:rsidR="00A47964" w:rsidRPr="0068479D">
        <w:rPr>
          <w:rFonts w:cs="Times New Roman"/>
          <w:sz w:val="24"/>
          <w:szCs w:val="24"/>
        </w:rPr>
        <w:t>сотвори</w:t>
      </w:r>
      <w:r w:rsidR="0068479D" w:rsidRPr="0068479D">
        <w:rPr>
          <w:rFonts w:cs="Times New Roman"/>
          <w:sz w:val="24"/>
          <w:szCs w:val="24"/>
        </w:rPr>
        <w:t>л</w:t>
      </w:r>
      <w:r w:rsidR="00A47964" w:rsidRPr="0068479D">
        <w:rPr>
          <w:rFonts w:cs="Times New Roman"/>
          <w:sz w:val="24"/>
          <w:szCs w:val="24"/>
        </w:rPr>
        <w:t xml:space="preserve"> </w:t>
      </w:r>
      <w:r w:rsidR="00A47964" w:rsidRPr="0068479D">
        <w:rPr>
          <w:rFonts w:cs="Times New Roman"/>
          <w:bCs/>
          <w:sz w:val="24"/>
          <w:szCs w:val="24"/>
        </w:rPr>
        <w:t>восьми-ядерный Разум самоосуществляемого выражения</w:t>
      </w:r>
      <w:r w:rsidR="00A47964" w:rsidRPr="0068479D">
        <w:rPr>
          <w:rFonts w:cs="Times New Roman"/>
          <w:sz w:val="24"/>
          <w:szCs w:val="24"/>
        </w:rPr>
        <w:t xml:space="preserve"> в синтезе 192-х видов Разума 32.768-</w:t>
      </w:r>
      <w:r w:rsidR="00A47964" w:rsidRPr="0068479D">
        <w:rPr>
          <w:rFonts w:cs="Times New Roman"/>
          <w:sz w:val="24"/>
          <w:szCs w:val="24"/>
        </w:rPr>
        <w:lastRenderedPageBreak/>
        <w:t>рицы</w:t>
      </w:r>
      <w:r w:rsidR="0068479D" w:rsidRPr="0068479D">
        <w:rPr>
          <w:rFonts w:cs="Times New Roman"/>
          <w:sz w:val="24"/>
          <w:szCs w:val="24"/>
        </w:rPr>
        <w:t xml:space="preserve"> частей.</w:t>
      </w:r>
      <w:r w:rsidR="0068479D">
        <w:rPr>
          <w:rFonts w:cs="Times New Roman"/>
          <w:sz w:val="24"/>
          <w:szCs w:val="24"/>
        </w:rPr>
        <w:t xml:space="preserve"> А также </w:t>
      </w:r>
      <w:r w:rsidR="0068479D" w:rsidRPr="00994FB1">
        <w:rPr>
          <w:rFonts w:cs="Times New Roman"/>
          <w:sz w:val="24"/>
          <w:szCs w:val="24"/>
        </w:rPr>
        <w:t xml:space="preserve">развёрнуто восемь Ядер Синтеза Жизни Разума Изначально Вышестоящего Отца явлением восьми Ядер Синтеза Разума, синтезирующихся в одну взаимоорганизованную восьмерицу Ядер, синтезирующихся между собою, </w:t>
      </w:r>
      <w:r>
        <w:rPr>
          <w:rFonts w:cs="Times New Roman"/>
          <w:sz w:val="24"/>
          <w:szCs w:val="24"/>
        </w:rPr>
        <w:t xml:space="preserve">образуя </w:t>
      </w:r>
      <w:r w:rsidR="0068479D" w:rsidRPr="00994FB1">
        <w:rPr>
          <w:rFonts w:cs="Times New Roman"/>
          <w:sz w:val="24"/>
          <w:szCs w:val="24"/>
        </w:rPr>
        <w:t>единую восьми-ядерную систему цельности Разума. В Империо Синтеза Разума зафиксировано</w:t>
      </w:r>
      <w:r w:rsidR="00994FB1">
        <w:rPr>
          <w:rFonts w:cs="Times New Roman"/>
          <w:sz w:val="24"/>
          <w:szCs w:val="24"/>
        </w:rPr>
        <w:t xml:space="preserve"> </w:t>
      </w:r>
      <w:r w:rsidR="00A67BE1" w:rsidRPr="00994FB1">
        <w:rPr>
          <w:rFonts w:cs="Times New Roman"/>
          <w:sz w:val="24"/>
          <w:szCs w:val="24"/>
        </w:rPr>
        <w:t xml:space="preserve">64 фундаментальности материи, </w:t>
      </w:r>
      <w:r w:rsidR="0068479D" w:rsidRPr="00994FB1">
        <w:rPr>
          <w:rFonts w:cs="Times New Roman"/>
          <w:sz w:val="24"/>
          <w:szCs w:val="24"/>
        </w:rPr>
        <w:t xml:space="preserve"> 64 фундаментальности Огня,  64 </w:t>
      </w:r>
      <w:r w:rsidR="00A67BE1" w:rsidRPr="00994FB1">
        <w:rPr>
          <w:rFonts w:cs="Times New Roman"/>
          <w:sz w:val="24"/>
          <w:szCs w:val="24"/>
        </w:rPr>
        <w:t>фундаментальности Синтеза. Таким образом, 192 фундаментальности</w:t>
      </w:r>
      <w:r w:rsidR="00994FB1" w:rsidRPr="00994FB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формируют</w:t>
      </w:r>
      <w:r w:rsidR="00A67BE1" w:rsidRPr="00994FB1">
        <w:rPr>
          <w:rFonts w:cs="Times New Roman"/>
          <w:sz w:val="24"/>
          <w:szCs w:val="24"/>
        </w:rPr>
        <w:t xml:space="preserve"> 192 оболочки Империо Разума, разворачива</w:t>
      </w:r>
      <w:r w:rsidR="00994FB1" w:rsidRPr="00994FB1">
        <w:rPr>
          <w:rFonts w:cs="Times New Roman"/>
          <w:sz w:val="24"/>
          <w:szCs w:val="24"/>
        </w:rPr>
        <w:t>ющих</w:t>
      </w:r>
      <w:r w:rsidR="00A67BE1" w:rsidRPr="00994FB1">
        <w:rPr>
          <w:rFonts w:cs="Times New Roman"/>
          <w:sz w:val="24"/>
          <w:szCs w:val="24"/>
        </w:rPr>
        <w:t xml:space="preserve"> 192 вида Империо, отражающ</w:t>
      </w:r>
      <w:r w:rsidR="00994FB1" w:rsidRPr="00994FB1">
        <w:rPr>
          <w:rFonts w:cs="Times New Roman"/>
          <w:sz w:val="24"/>
          <w:szCs w:val="24"/>
        </w:rPr>
        <w:t>их</w:t>
      </w:r>
      <w:r w:rsidR="00A67BE1" w:rsidRPr="00994FB1">
        <w:rPr>
          <w:rFonts w:cs="Times New Roman"/>
          <w:sz w:val="24"/>
          <w:szCs w:val="24"/>
        </w:rPr>
        <w:t xml:space="preserve"> каждую из фундаментальностей ими.</w:t>
      </w:r>
      <w:r w:rsidR="00994FB1">
        <w:rPr>
          <w:rFonts w:cs="Times New Roman"/>
          <w:sz w:val="24"/>
          <w:szCs w:val="24"/>
        </w:rPr>
        <w:t xml:space="preserve"> </w:t>
      </w:r>
    </w:p>
    <w:p w14:paraId="4409FE54" w14:textId="5F8C0424" w:rsidR="00983368" w:rsidRPr="00994FB1" w:rsidRDefault="00983368" w:rsidP="0068479D">
      <w:pPr>
        <w:spacing w:after="0"/>
        <w:ind w:firstLine="426"/>
        <w:jc w:val="both"/>
        <w:rPr>
          <w:rFonts w:cs="Times New Roman"/>
          <w:sz w:val="24"/>
          <w:szCs w:val="24"/>
        </w:rPr>
      </w:pPr>
    </w:p>
    <w:p w14:paraId="6EB56F4C" w14:textId="076DBF37" w:rsidR="00E972F6" w:rsidRDefault="00E972F6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Эт</w:t>
      </w:r>
      <w:r w:rsidR="00E16571">
        <w:rPr>
          <w:sz w:val="24"/>
          <w:szCs w:val="24"/>
        </w:rPr>
        <w:t>а</w:t>
      </w:r>
      <w:r>
        <w:rPr>
          <w:sz w:val="24"/>
          <w:szCs w:val="24"/>
        </w:rPr>
        <w:t xml:space="preserve"> часть Изначально Вышестоящего Отца, </w:t>
      </w:r>
      <w:r w:rsidR="00375751">
        <w:rPr>
          <w:sz w:val="24"/>
          <w:szCs w:val="24"/>
        </w:rPr>
        <w:t>выражена</w:t>
      </w:r>
      <w:r>
        <w:rPr>
          <w:sz w:val="24"/>
          <w:szCs w:val="24"/>
        </w:rPr>
        <w:t xml:space="preserve"> 6-ю видами</w:t>
      </w:r>
      <w:r w:rsidR="00482B07">
        <w:rPr>
          <w:sz w:val="24"/>
          <w:szCs w:val="24"/>
        </w:rPr>
        <w:t xml:space="preserve"> реализации</w:t>
      </w:r>
      <w:r>
        <w:rPr>
          <w:sz w:val="24"/>
          <w:szCs w:val="24"/>
        </w:rPr>
        <w:t>:</w:t>
      </w:r>
    </w:p>
    <w:p w14:paraId="5F1C3447" w14:textId="0157FEE6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-Праразум</w:t>
      </w:r>
    </w:p>
    <w:p w14:paraId="712C6949" w14:textId="5DDA8A14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Совершенный праразум</w:t>
      </w:r>
    </w:p>
    <w:p w14:paraId="2C9BE34A" w14:textId="5D98B851" w:rsidR="00E972F6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Разум</w:t>
      </w:r>
    </w:p>
    <w:p w14:paraId="2EAA15AB" w14:textId="09626743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Высший разум</w:t>
      </w:r>
    </w:p>
    <w:p w14:paraId="2FCD8B78" w14:textId="184D5668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Совершенный разум</w:t>
      </w:r>
    </w:p>
    <w:p w14:paraId="6E03B437" w14:textId="3BABAA91" w:rsidR="00994FB1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Совершенный высший разум</w:t>
      </w:r>
      <w:r w:rsidR="00994FB1">
        <w:rPr>
          <w:sz w:val="24"/>
          <w:szCs w:val="24"/>
        </w:rPr>
        <w:t>.</w:t>
      </w:r>
      <w:r w:rsidR="002B7E3A">
        <w:rPr>
          <w:sz w:val="24"/>
          <w:szCs w:val="24"/>
        </w:rPr>
        <w:t xml:space="preserve"> </w:t>
      </w:r>
    </w:p>
    <w:p w14:paraId="03D9244E" w14:textId="4ACC7582" w:rsidR="002B7E3A" w:rsidRDefault="002B7E3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Где разные выражения Разума различаются спецификой материи, масштабом, насыщенностью.</w:t>
      </w:r>
    </w:p>
    <w:p w14:paraId="58DC5E1D" w14:textId="7DD6DD5B" w:rsidR="00482B07" w:rsidRDefault="00994FB1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Кажд</w:t>
      </w:r>
      <w:r w:rsidR="00375751">
        <w:rPr>
          <w:sz w:val="24"/>
          <w:szCs w:val="24"/>
        </w:rPr>
        <w:t>ый</w:t>
      </w:r>
      <w:r>
        <w:rPr>
          <w:sz w:val="24"/>
          <w:szCs w:val="24"/>
        </w:rPr>
        <w:t xml:space="preserve"> вышеназванн</w:t>
      </w:r>
      <w:r w:rsidR="00375751">
        <w:rPr>
          <w:sz w:val="24"/>
          <w:szCs w:val="24"/>
        </w:rPr>
        <w:t>ый вид Разума</w:t>
      </w:r>
      <w:r>
        <w:rPr>
          <w:sz w:val="24"/>
          <w:szCs w:val="24"/>
        </w:rPr>
        <w:t xml:space="preserve"> самоосуществляется</w:t>
      </w:r>
      <w:r w:rsidR="00482B07">
        <w:rPr>
          <w:sz w:val="24"/>
          <w:szCs w:val="24"/>
        </w:rPr>
        <w:t xml:space="preserve"> восьмью видами частей:</w:t>
      </w:r>
    </w:p>
    <w:p w14:paraId="084D76C5" w14:textId="5FFCEB72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Реальностные</w:t>
      </w:r>
    </w:p>
    <w:p w14:paraId="55EDBDF8" w14:textId="32D983AE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-Архетипические</w:t>
      </w:r>
    </w:p>
    <w:p w14:paraId="7B11443C" w14:textId="02DCE2D2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Космические</w:t>
      </w:r>
    </w:p>
    <w:p w14:paraId="7AB0ECEC" w14:textId="660087CC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Синтезчасти</w:t>
      </w:r>
    </w:p>
    <w:p w14:paraId="2460523B" w14:textId="2982CB63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Сверхчасти</w:t>
      </w:r>
    </w:p>
    <w:p w14:paraId="2CEA04D4" w14:textId="4A007AB2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Суперчасти</w:t>
      </w:r>
    </w:p>
    <w:p w14:paraId="4EC955F1" w14:textId="7DF60D20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ИВДИВО части</w:t>
      </w:r>
    </w:p>
    <w:p w14:paraId="54ED9201" w14:textId="3BC0F98F" w:rsidR="00482B07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Изначально Вышестоящего Отца части.</w:t>
      </w:r>
    </w:p>
    <w:p w14:paraId="7FADDE37" w14:textId="734BBD57" w:rsidR="00375751" w:rsidRDefault="002B7E3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DBCD935" w14:textId="36F6ED3C" w:rsidR="00B469EA" w:rsidRDefault="00482B07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Разум, как и любая часть</w:t>
      </w:r>
      <w:r w:rsidR="0035081B">
        <w:rPr>
          <w:sz w:val="24"/>
          <w:szCs w:val="24"/>
        </w:rPr>
        <w:t>, в соответствии с новыми стандартами ИВДИВО является восьмиядерным</w:t>
      </w:r>
      <w:r w:rsidR="00375751">
        <w:rPr>
          <w:sz w:val="24"/>
          <w:szCs w:val="24"/>
        </w:rPr>
        <w:t>,</w:t>
      </w:r>
      <w:r w:rsidR="0035081B">
        <w:rPr>
          <w:sz w:val="24"/>
          <w:szCs w:val="24"/>
        </w:rPr>
        <w:t xml:space="preserve"> синтеза восьми миров, воспринимая </w:t>
      </w:r>
      <w:r w:rsidR="00B469EA">
        <w:rPr>
          <w:sz w:val="24"/>
          <w:szCs w:val="24"/>
        </w:rPr>
        <w:t>и фиксируясь во всех восьми мирах, начиная с физического и далее в</w:t>
      </w:r>
    </w:p>
    <w:p w14:paraId="03DC84D9" w14:textId="4BF906B5" w:rsidR="00B469EA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Тонком мире</w:t>
      </w:r>
    </w:p>
    <w:p w14:paraId="1E067EEA" w14:textId="77777777" w:rsidR="00B469EA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Огненном мире</w:t>
      </w:r>
    </w:p>
    <w:p w14:paraId="7E1DCE27" w14:textId="77777777" w:rsidR="00B469EA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Синтезном мире</w:t>
      </w:r>
    </w:p>
    <w:p w14:paraId="3539B1CC" w14:textId="59458672" w:rsidR="00482B07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Реализованном мире </w:t>
      </w:r>
    </w:p>
    <w:p w14:paraId="1B100E94" w14:textId="1F2D6F8D" w:rsidR="00B469EA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Иерархическом мире</w:t>
      </w:r>
    </w:p>
    <w:p w14:paraId="52F04B0B" w14:textId="6989D888" w:rsidR="00B469EA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Свехмире ИВДИВО</w:t>
      </w:r>
    </w:p>
    <w:p w14:paraId="1338EACC" w14:textId="5F5BEACE" w:rsidR="004C0D79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Супермире Изначально Вышестоящего Отца.</w:t>
      </w:r>
    </w:p>
    <w:p w14:paraId="1B7F1527" w14:textId="3EB2541B" w:rsidR="004C0D79" w:rsidRDefault="004C0D79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У основания Мудрого Разума теперь стоит Сердце. Сердце, заполненное Огнём Любви, помогает Разуму быть в слиянности со всеми нижестоящими частями. Оно даёт Разуму силы, а он, в свою очередь, заполняясь Любовью, мудро пробуждается к Воле, одномоментно заполняясь Волей Изначально Вышестоящего Отца</w:t>
      </w:r>
      <w:r w:rsidR="00375751">
        <w:rPr>
          <w:sz w:val="24"/>
          <w:szCs w:val="24"/>
        </w:rPr>
        <w:t xml:space="preserve"> из Хум</w:t>
      </w:r>
      <w:r>
        <w:rPr>
          <w:sz w:val="24"/>
          <w:szCs w:val="24"/>
        </w:rPr>
        <w:t>.</w:t>
      </w:r>
    </w:p>
    <w:p w14:paraId="510E62D4" w14:textId="33F2F133" w:rsidR="004C0D79" w:rsidRDefault="004C0D79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Любящий Разум привнесёт в человечество новый этап развития. Где в основе бытия будет стоять не холодный расчёт, а коммуникации, простроенные на единстве целей, эмпатии</w:t>
      </w:r>
      <w:r w:rsidR="00FD7096">
        <w:rPr>
          <w:sz w:val="24"/>
          <w:szCs w:val="24"/>
        </w:rPr>
        <w:t xml:space="preserve"> и устремлённости человечества к всеобщему благу!</w:t>
      </w:r>
    </w:p>
    <w:p w14:paraId="17752257" w14:textId="77777777" w:rsidR="00A17073" w:rsidRDefault="00A17073" w:rsidP="00E972F6">
      <w:pPr>
        <w:spacing w:after="0"/>
        <w:jc w:val="both"/>
        <w:rPr>
          <w:sz w:val="24"/>
          <w:szCs w:val="24"/>
        </w:rPr>
      </w:pPr>
    </w:p>
    <w:p w14:paraId="09C58414" w14:textId="1391AC56" w:rsidR="00A17073" w:rsidRDefault="00A17073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Составила Аватаресса ИВО Высшего ИВДИВО-космического Высшего Аттестационного Совета ИВ АС Мории ИВДИВО-секретарь аттестационного синтеза ИВ АС Кут Хуми</w:t>
      </w:r>
    </w:p>
    <w:p w14:paraId="010AA0DE" w14:textId="0357783A" w:rsidR="00A17073" w:rsidRDefault="00A17073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Трофимец Галина</w:t>
      </w:r>
      <w:r w:rsidR="006519B2">
        <w:rPr>
          <w:sz w:val="24"/>
          <w:szCs w:val="24"/>
        </w:rPr>
        <w:t>, ИВДИВО Сириус.</w:t>
      </w:r>
    </w:p>
    <w:p w14:paraId="7C3031AA" w14:textId="77777777" w:rsidR="00A17073" w:rsidRDefault="00A17073" w:rsidP="00E972F6">
      <w:pPr>
        <w:spacing w:after="0"/>
        <w:jc w:val="both"/>
        <w:rPr>
          <w:sz w:val="24"/>
          <w:szCs w:val="24"/>
        </w:rPr>
      </w:pPr>
    </w:p>
    <w:p w14:paraId="5256266D" w14:textId="358C3862" w:rsidR="00A17073" w:rsidRDefault="00A17073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Сдано </w:t>
      </w:r>
      <w:r w:rsidR="00A4164D">
        <w:rPr>
          <w:sz w:val="24"/>
          <w:szCs w:val="24"/>
        </w:rPr>
        <w:t xml:space="preserve">ИВ АС ИВО Кут Хуми и согласовано с </w:t>
      </w:r>
      <w:r>
        <w:rPr>
          <w:sz w:val="24"/>
          <w:szCs w:val="24"/>
        </w:rPr>
        <w:t>ИВ АС ИВО Мори</w:t>
      </w:r>
      <w:r w:rsidR="00A4164D">
        <w:rPr>
          <w:sz w:val="24"/>
          <w:szCs w:val="24"/>
        </w:rPr>
        <w:t>ей</w:t>
      </w:r>
      <w:r>
        <w:rPr>
          <w:sz w:val="24"/>
          <w:szCs w:val="24"/>
        </w:rPr>
        <w:t xml:space="preserve">  13.02.2026 года.</w:t>
      </w:r>
    </w:p>
    <w:p w14:paraId="4BB072D8" w14:textId="77777777" w:rsidR="00E16571" w:rsidRDefault="00E16571" w:rsidP="00E972F6">
      <w:pPr>
        <w:spacing w:after="0"/>
        <w:jc w:val="both"/>
        <w:rPr>
          <w:sz w:val="24"/>
          <w:szCs w:val="24"/>
        </w:rPr>
      </w:pPr>
    </w:p>
    <w:p w14:paraId="70448579" w14:textId="77777777" w:rsidR="00E16571" w:rsidRDefault="00E16571" w:rsidP="00E972F6">
      <w:pPr>
        <w:spacing w:after="0"/>
        <w:jc w:val="both"/>
        <w:rPr>
          <w:sz w:val="24"/>
          <w:szCs w:val="24"/>
        </w:rPr>
      </w:pPr>
    </w:p>
    <w:p w14:paraId="4C0077C4" w14:textId="0CB748CA" w:rsidR="00B469EA" w:rsidRDefault="00B469EA" w:rsidP="00E972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6CFAE13" w14:textId="4B1DDFF6" w:rsidR="00EF587F" w:rsidRPr="00EF587F" w:rsidRDefault="00EF587F" w:rsidP="006C0B77">
      <w:pPr>
        <w:spacing w:after="0"/>
        <w:ind w:firstLine="709"/>
        <w:jc w:val="both"/>
        <w:rPr>
          <w:sz w:val="24"/>
          <w:szCs w:val="24"/>
        </w:rPr>
      </w:pPr>
    </w:p>
    <w:sectPr w:rsidR="00EF587F" w:rsidRPr="00EF587F" w:rsidSect="00EF587F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7F"/>
    <w:rsid w:val="000A07AF"/>
    <w:rsid w:val="00134B13"/>
    <w:rsid w:val="001C3FE6"/>
    <w:rsid w:val="00223376"/>
    <w:rsid w:val="002B7E3A"/>
    <w:rsid w:val="002D70FB"/>
    <w:rsid w:val="00320780"/>
    <w:rsid w:val="00337E58"/>
    <w:rsid w:val="0035081B"/>
    <w:rsid w:val="00375751"/>
    <w:rsid w:val="00482B07"/>
    <w:rsid w:val="004C0D79"/>
    <w:rsid w:val="00592045"/>
    <w:rsid w:val="005B3172"/>
    <w:rsid w:val="005B3FB6"/>
    <w:rsid w:val="006519B2"/>
    <w:rsid w:val="0068479D"/>
    <w:rsid w:val="006B7AE8"/>
    <w:rsid w:val="006C0B77"/>
    <w:rsid w:val="008242FF"/>
    <w:rsid w:val="00870400"/>
    <w:rsid w:val="00870751"/>
    <w:rsid w:val="00922C48"/>
    <w:rsid w:val="00983368"/>
    <w:rsid w:val="00994FB1"/>
    <w:rsid w:val="00A17073"/>
    <w:rsid w:val="00A4164D"/>
    <w:rsid w:val="00A47964"/>
    <w:rsid w:val="00A67BE1"/>
    <w:rsid w:val="00AF1A02"/>
    <w:rsid w:val="00B469EA"/>
    <w:rsid w:val="00B50F7E"/>
    <w:rsid w:val="00B915B7"/>
    <w:rsid w:val="00E16571"/>
    <w:rsid w:val="00E972F6"/>
    <w:rsid w:val="00EA59DF"/>
    <w:rsid w:val="00EE4070"/>
    <w:rsid w:val="00EF587F"/>
    <w:rsid w:val="00F12C76"/>
    <w:rsid w:val="00FC6054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215E"/>
  <w15:chartTrackingRefBased/>
  <w15:docId w15:val="{A86FE217-5B13-4C4E-B5B9-8C15CF30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8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8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8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8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8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8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8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8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8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87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587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F587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F587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F587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F587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F5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8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587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F58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587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58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587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F587F"/>
    <w:rPr>
      <w:b/>
      <w:bCs/>
      <w:smallCaps/>
      <w:color w:val="2E74B5" w:themeColor="accent1" w:themeShade="BF"/>
      <w:spacing w:val="5"/>
    </w:rPr>
  </w:style>
  <w:style w:type="character" w:customStyle="1" w:styleId="fStyle">
    <w:name w:val="fStyle"/>
    <w:rsid w:val="00AF1A02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2026-03-02T14:12:00Z</dcterms:created>
  <dcterms:modified xsi:type="dcterms:W3CDTF">2026-03-06T17:00:00Z</dcterms:modified>
</cp:coreProperties>
</file>